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3E" w:rsidRPr="009E62C9" w:rsidRDefault="00FB573E" w:rsidP="00FB573E">
      <w:pPr>
        <w:tabs>
          <w:tab w:val="left" w:pos="142"/>
        </w:tabs>
        <w:jc w:val="center"/>
        <w:rPr>
          <w:b/>
        </w:rPr>
      </w:pPr>
      <w:r w:rsidRPr="009E62C9">
        <w:rPr>
          <w:b/>
        </w:rPr>
        <w:t>Совет Белоярского сельского поселения</w:t>
      </w:r>
    </w:p>
    <w:p w:rsidR="00FB573E" w:rsidRPr="009E62C9" w:rsidRDefault="00FB573E" w:rsidP="00FB573E">
      <w:pPr>
        <w:tabs>
          <w:tab w:val="left" w:pos="142"/>
        </w:tabs>
        <w:jc w:val="center"/>
        <w:rPr>
          <w:b/>
        </w:rPr>
      </w:pPr>
      <w:r w:rsidRPr="009E62C9">
        <w:rPr>
          <w:b/>
        </w:rPr>
        <w:t>Тегульдетского района</w:t>
      </w:r>
    </w:p>
    <w:p w:rsidR="00FB573E" w:rsidRPr="009E62C9" w:rsidRDefault="00FB573E" w:rsidP="00FB573E">
      <w:pPr>
        <w:keepNext/>
        <w:jc w:val="center"/>
        <w:outlineLvl w:val="0"/>
        <w:rPr>
          <w:b/>
          <w:bCs/>
        </w:rPr>
      </w:pPr>
    </w:p>
    <w:p w:rsidR="00FB573E" w:rsidRPr="009E62C9" w:rsidRDefault="00FB573E" w:rsidP="00FB573E">
      <w:pPr>
        <w:keepNext/>
        <w:jc w:val="center"/>
        <w:outlineLvl w:val="0"/>
        <w:rPr>
          <w:b/>
          <w:bCs/>
        </w:rPr>
      </w:pPr>
      <w:proofErr w:type="gramStart"/>
      <w:r w:rsidRPr="009E62C9">
        <w:rPr>
          <w:b/>
          <w:bCs/>
        </w:rPr>
        <w:t>Р</w:t>
      </w:r>
      <w:proofErr w:type="gramEnd"/>
      <w:r w:rsidRPr="009E62C9">
        <w:rPr>
          <w:b/>
          <w:bCs/>
        </w:rPr>
        <w:t xml:space="preserve"> Е Ш Е Н И Е</w:t>
      </w:r>
    </w:p>
    <w:p w:rsidR="00FB573E" w:rsidRPr="009E62C9" w:rsidRDefault="00FB573E" w:rsidP="00FB573E">
      <w:pPr>
        <w:jc w:val="center"/>
        <w:rPr>
          <w:b/>
        </w:rPr>
      </w:pPr>
    </w:p>
    <w:p w:rsidR="00FB573E" w:rsidRPr="009E62C9" w:rsidRDefault="00FB573E" w:rsidP="00FB573E">
      <w:r w:rsidRPr="009E62C9">
        <w:t xml:space="preserve">636909, Томская обл., Тегульдетский </w:t>
      </w:r>
      <w:proofErr w:type="spellStart"/>
      <w:r w:rsidRPr="009E62C9">
        <w:t>р-он</w:t>
      </w:r>
      <w:proofErr w:type="spellEnd"/>
      <w:r w:rsidRPr="009E62C9">
        <w:t>, п</w:t>
      </w:r>
      <w:proofErr w:type="gramStart"/>
      <w:r w:rsidRPr="009E62C9">
        <w:t>.Б</w:t>
      </w:r>
      <w:proofErr w:type="gramEnd"/>
      <w:r w:rsidRPr="009E62C9">
        <w:t>елый Яр                                      тел. 34-1-15</w:t>
      </w:r>
    </w:p>
    <w:p w:rsidR="00FB573E" w:rsidRPr="009E62C9" w:rsidRDefault="00FB573E" w:rsidP="00FB573E">
      <w:pPr>
        <w:jc w:val="both"/>
        <w:rPr>
          <w:b/>
        </w:rPr>
      </w:pPr>
      <w:r w:rsidRPr="009E62C9">
        <w:rPr>
          <w:b/>
        </w:rPr>
        <w:t>____________________________________________________________________________</w:t>
      </w:r>
    </w:p>
    <w:p w:rsidR="00FB573E" w:rsidRPr="009E62C9" w:rsidRDefault="00FB573E" w:rsidP="00FB573E">
      <w:pPr>
        <w:rPr>
          <w:b/>
        </w:rPr>
      </w:pPr>
    </w:p>
    <w:p w:rsidR="00FB573E" w:rsidRPr="009E62C9" w:rsidRDefault="00365320" w:rsidP="00FB573E">
      <w:r>
        <w:t>24</w:t>
      </w:r>
      <w:r w:rsidR="00BA47E7">
        <w:t>.06.2014</w:t>
      </w:r>
      <w:r w:rsidR="00664A36">
        <w:t xml:space="preserve">                                                                                                                 </w:t>
      </w:r>
      <w:r w:rsidR="00BA47E7">
        <w:t xml:space="preserve">№  </w:t>
      </w:r>
      <w:r>
        <w:t>6</w:t>
      </w:r>
    </w:p>
    <w:p w:rsidR="00FB573E" w:rsidRPr="009E62C9" w:rsidRDefault="00FB573E" w:rsidP="00FB573E">
      <w:pPr>
        <w:tabs>
          <w:tab w:val="left" w:pos="4500"/>
        </w:tabs>
        <w:ind w:right="4855"/>
        <w:jc w:val="both"/>
      </w:pPr>
    </w:p>
    <w:p w:rsidR="00FB573E" w:rsidRPr="009E62C9" w:rsidRDefault="00FB573E" w:rsidP="00FB573E">
      <w:pPr>
        <w:tabs>
          <w:tab w:val="left" w:pos="4680"/>
          <w:tab w:val="left" w:pos="5040"/>
          <w:tab w:val="left" w:pos="9360"/>
        </w:tabs>
        <w:ind w:right="-5"/>
      </w:pPr>
      <w:r w:rsidRPr="009E62C9">
        <w:t>Об утверждении в первом чтении</w:t>
      </w:r>
    </w:p>
    <w:p w:rsidR="00AF0D80" w:rsidRDefault="00FB573E" w:rsidP="00FB573E">
      <w:pPr>
        <w:tabs>
          <w:tab w:val="left" w:pos="4680"/>
          <w:tab w:val="left" w:pos="5040"/>
          <w:tab w:val="left" w:pos="9360"/>
        </w:tabs>
        <w:ind w:right="-5"/>
      </w:pPr>
      <w:r w:rsidRPr="009E62C9">
        <w:t xml:space="preserve">изменений </w:t>
      </w:r>
      <w:r w:rsidR="00AF0D80">
        <w:t xml:space="preserve"> </w:t>
      </w:r>
      <w:r w:rsidRPr="009E62C9">
        <w:t xml:space="preserve">в Устав </w:t>
      </w:r>
      <w:proofErr w:type="gramStart"/>
      <w:r w:rsidRPr="009E62C9">
        <w:t>муниципального</w:t>
      </w:r>
      <w:proofErr w:type="gramEnd"/>
      <w:r w:rsidRPr="009E62C9">
        <w:t xml:space="preserve"> </w:t>
      </w:r>
    </w:p>
    <w:p w:rsidR="00FB573E" w:rsidRPr="009E62C9" w:rsidRDefault="00FB573E" w:rsidP="00FB573E">
      <w:pPr>
        <w:tabs>
          <w:tab w:val="left" w:pos="4680"/>
          <w:tab w:val="left" w:pos="5040"/>
          <w:tab w:val="left" w:pos="9360"/>
        </w:tabs>
        <w:ind w:right="-5"/>
      </w:pPr>
      <w:r w:rsidRPr="009E62C9">
        <w:t>образования «Белоярское</w:t>
      </w:r>
      <w:r w:rsidR="004A6B10">
        <w:t xml:space="preserve"> </w:t>
      </w:r>
      <w:r w:rsidRPr="009E62C9">
        <w:t xml:space="preserve"> сельское </w:t>
      </w:r>
      <w:r w:rsidR="004A6B10">
        <w:t xml:space="preserve"> </w:t>
      </w:r>
      <w:r w:rsidRPr="009E62C9">
        <w:t xml:space="preserve">поселение» </w:t>
      </w:r>
    </w:p>
    <w:p w:rsidR="00FB573E" w:rsidRPr="009E62C9" w:rsidRDefault="00FB573E" w:rsidP="00FB573E">
      <w:pPr>
        <w:tabs>
          <w:tab w:val="left" w:pos="4680"/>
          <w:tab w:val="left" w:pos="5040"/>
          <w:tab w:val="left" w:pos="9360"/>
        </w:tabs>
        <w:ind w:right="-5"/>
      </w:pPr>
      <w:r w:rsidRPr="009E62C9">
        <w:t xml:space="preserve">Тегульдетского района Томской области </w:t>
      </w:r>
    </w:p>
    <w:p w:rsidR="00FB573E" w:rsidRPr="009E62C9" w:rsidRDefault="00FB573E" w:rsidP="00FB573E">
      <w:pPr>
        <w:tabs>
          <w:tab w:val="left" w:pos="4680"/>
          <w:tab w:val="left" w:pos="5040"/>
          <w:tab w:val="left" w:pos="9360"/>
        </w:tabs>
        <w:ind w:right="-5"/>
      </w:pPr>
    </w:p>
    <w:p w:rsidR="00FB573E" w:rsidRPr="009E62C9" w:rsidRDefault="00FB573E" w:rsidP="00FB573E">
      <w:pPr>
        <w:ind w:firstLine="708"/>
        <w:jc w:val="both"/>
        <w:rPr>
          <w:bCs/>
        </w:rPr>
      </w:pPr>
    </w:p>
    <w:p w:rsidR="00FB573E" w:rsidRPr="009E62C9" w:rsidRDefault="00FB573E" w:rsidP="00FB573E">
      <w:pPr>
        <w:ind w:right="-5" w:firstLine="709"/>
        <w:jc w:val="both"/>
        <w:rPr>
          <w:b/>
        </w:rPr>
      </w:pPr>
      <w:proofErr w:type="gramStart"/>
      <w:r w:rsidRPr="009E62C9">
        <w:rPr>
          <w:bCs/>
        </w:rPr>
        <w:t>С целью приведения Устава муниципального  образования «Белоярское сельское поселение» Тегульдетского района Томской области,  принятого  решением Совета Белоярского сельского поселения Тегульдетского района Томской области от 27.11.2012 № 12 (в редакции ре</w:t>
      </w:r>
      <w:r w:rsidR="00BA47E7">
        <w:rPr>
          <w:bCs/>
        </w:rPr>
        <w:t>шений</w:t>
      </w:r>
      <w:r w:rsidRPr="009E62C9">
        <w:rPr>
          <w:bCs/>
        </w:rPr>
        <w:t xml:space="preserve"> Совета Белоярского сельского поселения Тегульдетского района Томской области от 09.08.2013 № 37,</w:t>
      </w:r>
      <w:r w:rsidR="00BA47E7">
        <w:rPr>
          <w:bCs/>
        </w:rPr>
        <w:t xml:space="preserve"> от 30.12.2014 № 57)</w:t>
      </w:r>
      <w:bookmarkStart w:id="0" w:name="_GoBack"/>
      <w:bookmarkEnd w:id="0"/>
      <w:r w:rsidRPr="009E62C9">
        <w:rPr>
          <w:bCs/>
        </w:rPr>
        <w:t xml:space="preserve"> в соответствие с требованиями федерального законодательства </w:t>
      </w:r>
      <w:r w:rsidRPr="009E62C9">
        <w:rPr>
          <w:b/>
        </w:rPr>
        <w:t xml:space="preserve">Совет Белоярского сельского поселения </w:t>
      </w:r>
      <w:r w:rsidRPr="009E62C9">
        <w:rPr>
          <w:b/>
          <w:i/>
        </w:rPr>
        <w:t>решил</w:t>
      </w:r>
      <w:r w:rsidRPr="009E62C9">
        <w:rPr>
          <w:b/>
        </w:rPr>
        <w:t>:</w:t>
      </w:r>
      <w:proofErr w:type="gramEnd"/>
    </w:p>
    <w:p w:rsidR="00FB573E" w:rsidRPr="009E62C9" w:rsidRDefault="00FB573E" w:rsidP="00FB573E">
      <w:pPr>
        <w:ind w:right="-5" w:firstLine="708"/>
        <w:jc w:val="both"/>
      </w:pPr>
      <w:r w:rsidRPr="009E62C9">
        <w:t>1. Утвердить в первом чтении</w:t>
      </w:r>
      <w:r w:rsidR="00664A36">
        <w:t xml:space="preserve"> </w:t>
      </w:r>
      <w:r w:rsidRPr="009E62C9">
        <w:t xml:space="preserve">изменения </w:t>
      </w:r>
      <w:r w:rsidRPr="009E62C9">
        <w:rPr>
          <w:bCs/>
        </w:rPr>
        <w:t xml:space="preserve">в Устав </w:t>
      </w:r>
      <w:r w:rsidRPr="009E62C9">
        <w:t xml:space="preserve">муниципального образования «Белоярское сельское поселение» Тегульдетского района Томской области, принятый решением Совета Белоярского сельского поселения от 27.11.2012 № 12,  согласно приложению. </w:t>
      </w:r>
    </w:p>
    <w:p w:rsidR="00FB573E" w:rsidRPr="009E62C9" w:rsidRDefault="00BA47E7" w:rsidP="00FB573E">
      <w:pPr>
        <w:ind w:firstLine="709"/>
        <w:jc w:val="both"/>
      </w:pPr>
      <w:r>
        <w:t>2</w:t>
      </w:r>
      <w:r w:rsidR="00FB573E" w:rsidRPr="009E62C9">
        <w:t>. Настоящее решение опубликовать (обнародовать) в</w:t>
      </w:r>
      <w:r w:rsidR="00664A36">
        <w:t xml:space="preserve"> </w:t>
      </w:r>
      <w:r w:rsidR="00FB573E" w:rsidRPr="009E62C9">
        <w:t>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</w:t>
      </w:r>
    </w:p>
    <w:p w:rsidR="009E62C9" w:rsidRPr="009E62C9" w:rsidRDefault="00BA47E7" w:rsidP="00BA47E7">
      <w:pPr>
        <w:tabs>
          <w:tab w:val="left" w:pos="709"/>
        </w:tabs>
        <w:jc w:val="both"/>
      </w:pPr>
      <w:r>
        <w:tab/>
        <w:t>3</w:t>
      </w:r>
      <w:r w:rsidR="00FB573E" w:rsidRPr="009E62C9">
        <w:t xml:space="preserve">. </w:t>
      </w:r>
      <w:r w:rsidR="009E62C9" w:rsidRPr="009E62C9">
        <w:t>Настоящее решение вступает в силу со дня его официального опубликования       (обнародован</w:t>
      </w:r>
      <w:r w:rsidR="00020587">
        <w:t>ия), за исключением пунктов 1, 6</w:t>
      </w:r>
      <w:r w:rsidR="009E62C9" w:rsidRPr="009E62C9">
        <w:t>, которые вступают в силу с 1 июля 2014 год</w:t>
      </w:r>
      <w:r w:rsidR="00020587">
        <w:t>а, пунктов 2, 7,</w:t>
      </w:r>
      <w:r w:rsidR="00AF0D80">
        <w:t xml:space="preserve"> которые вступают в силу с 2</w:t>
      </w:r>
      <w:r w:rsidR="00020587" w:rsidRPr="009E62C9">
        <w:t xml:space="preserve"> июля 2014 год</w:t>
      </w:r>
      <w:r w:rsidR="00020587">
        <w:t>а.</w:t>
      </w:r>
    </w:p>
    <w:p w:rsidR="009E62C9" w:rsidRPr="009E62C9" w:rsidRDefault="009E62C9" w:rsidP="009E62C9"/>
    <w:p w:rsidR="00FB573E" w:rsidRPr="009E62C9" w:rsidRDefault="00FB573E" w:rsidP="00FB573E">
      <w:pPr>
        <w:spacing w:line="322" w:lineRule="exact"/>
        <w:rPr>
          <w:bCs/>
        </w:rPr>
      </w:pPr>
    </w:p>
    <w:p w:rsidR="00FB573E" w:rsidRPr="009E62C9" w:rsidRDefault="00FB573E" w:rsidP="00FB573E">
      <w:pPr>
        <w:tabs>
          <w:tab w:val="left" w:pos="0"/>
        </w:tabs>
        <w:ind w:right="-5"/>
        <w:jc w:val="both"/>
      </w:pPr>
      <w:r w:rsidRPr="009E62C9">
        <w:t xml:space="preserve">Глава </w:t>
      </w:r>
      <w:proofErr w:type="gramStart"/>
      <w:r w:rsidRPr="009E62C9">
        <w:t>Белоярского</w:t>
      </w:r>
      <w:proofErr w:type="gramEnd"/>
    </w:p>
    <w:p w:rsidR="00FB573E" w:rsidRPr="009E62C9" w:rsidRDefault="00FB573E" w:rsidP="00FB573E">
      <w:pPr>
        <w:tabs>
          <w:tab w:val="left" w:pos="0"/>
        </w:tabs>
        <w:ind w:right="-5"/>
      </w:pPr>
      <w:r w:rsidRPr="009E62C9">
        <w:t>сельского поселения                                                                               В.Н.Поздняков</w:t>
      </w:r>
    </w:p>
    <w:p w:rsidR="00FE01B4" w:rsidRPr="009E62C9" w:rsidRDefault="00FE01B4" w:rsidP="007045DD">
      <w:pPr>
        <w:tabs>
          <w:tab w:val="left" w:pos="3060"/>
        </w:tabs>
        <w:jc w:val="both"/>
      </w:pPr>
    </w:p>
    <w:p w:rsidR="009E62C9" w:rsidRPr="009E62C9" w:rsidRDefault="009E62C9" w:rsidP="007045DD">
      <w:pPr>
        <w:tabs>
          <w:tab w:val="left" w:pos="3060"/>
        </w:tabs>
        <w:jc w:val="both"/>
      </w:pPr>
    </w:p>
    <w:p w:rsidR="009E62C9" w:rsidRPr="009E62C9" w:rsidRDefault="009E62C9" w:rsidP="007045DD">
      <w:pPr>
        <w:tabs>
          <w:tab w:val="left" w:pos="3060"/>
        </w:tabs>
        <w:jc w:val="both"/>
      </w:pPr>
    </w:p>
    <w:p w:rsidR="009E62C9" w:rsidRPr="009E62C9" w:rsidRDefault="009E62C9" w:rsidP="007045DD">
      <w:pPr>
        <w:tabs>
          <w:tab w:val="left" w:pos="3060"/>
        </w:tabs>
        <w:jc w:val="both"/>
      </w:pPr>
    </w:p>
    <w:p w:rsidR="009E62C9" w:rsidRPr="009E62C9" w:rsidRDefault="009E62C9" w:rsidP="007045DD">
      <w:pPr>
        <w:tabs>
          <w:tab w:val="left" w:pos="3060"/>
        </w:tabs>
        <w:jc w:val="both"/>
      </w:pPr>
    </w:p>
    <w:p w:rsidR="009E62C9" w:rsidRPr="009E62C9" w:rsidRDefault="009E62C9" w:rsidP="007045DD">
      <w:pPr>
        <w:tabs>
          <w:tab w:val="left" w:pos="3060"/>
        </w:tabs>
        <w:jc w:val="both"/>
      </w:pPr>
    </w:p>
    <w:p w:rsidR="009E62C9" w:rsidRPr="009E62C9" w:rsidRDefault="009E62C9" w:rsidP="007045DD">
      <w:pPr>
        <w:tabs>
          <w:tab w:val="left" w:pos="3060"/>
        </w:tabs>
        <w:jc w:val="both"/>
      </w:pPr>
    </w:p>
    <w:p w:rsidR="009E62C9" w:rsidRPr="009E62C9" w:rsidRDefault="009E62C9" w:rsidP="007045DD">
      <w:pPr>
        <w:tabs>
          <w:tab w:val="left" w:pos="3060"/>
        </w:tabs>
        <w:jc w:val="both"/>
      </w:pPr>
    </w:p>
    <w:p w:rsidR="009E62C9" w:rsidRPr="009E62C9" w:rsidRDefault="009E62C9" w:rsidP="007045DD">
      <w:pPr>
        <w:tabs>
          <w:tab w:val="left" w:pos="3060"/>
        </w:tabs>
        <w:jc w:val="both"/>
      </w:pPr>
    </w:p>
    <w:p w:rsidR="009E62C9" w:rsidRPr="009E62C9" w:rsidRDefault="009E62C9" w:rsidP="007045DD">
      <w:pPr>
        <w:tabs>
          <w:tab w:val="left" w:pos="3060"/>
        </w:tabs>
        <w:jc w:val="both"/>
      </w:pPr>
    </w:p>
    <w:p w:rsidR="009E62C9" w:rsidRPr="009E62C9" w:rsidRDefault="009E62C9" w:rsidP="007045DD">
      <w:pPr>
        <w:tabs>
          <w:tab w:val="left" w:pos="3060"/>
        </w:tabs>
        <w:jc w:val="both"/>
      </w:pPr>
    </w:p>
    <w:p w:rsidR="009E62C9" w:rsidRPr="009E62C9" w:rsidRDefault="009E62C9" w:rsidP="007045DD">
      <w:pPr>
        <w:tabs>
          <w:tab w:val="left" w:pos="3060"/>
        </w:tabs>
        <w:jc w:val="both"/>
      </w:pPr>
    </w:p>
    <w:p w:rsidR="009E62C9" w:rsidRPr="009E62C9" w:rsidRDefault="009E62C9" w:rsidP="007045DD">
      <w:pPr>
        <w:tabs>
          <w:tab w:val="left" w:pos="3060"/>
        </w:tabs>
        <w:jc w:val="both"/>
      </w:pPr>
    </w:p>
    <w:p w:rsidR="009E62C9" w:rsidRPr="009E62C9" w:rsidRDefault="009E62C9" w:rsidP="007045DD">
      <w:pPr>
        <w:tabs>
          <w:tab w:val="left" w:pos="3060"/>
        </w:tabs>
        <w:jc w:val="both"/>
      </w:pPr>
    </w:p>
    <w:p w:rsidR="009E62C9" w:rsidRPr="009E62C9" w:rsidRDefault="009E62C9" w:rsidP="007045DD">
      <w:pPr>
        <w:tabs>
          <w:tab w:val="left" w:pos="3060"/>
        </w:tabs>
        <w:jc w:val="both"/>
      </w:pPr>
    </w:p>
    <w:p w:rsidR="009E62C9" w:rsidRPr="009E62C9" w:rsidRDefault="009E62C9" w:rsidP="009E62C9">
      <w:pPr>
        <w:jc w:val="right"/>
      </w:pPr>
      <w:r w:rsidRPr="009E62C9">
        <w:t>Приложение</w:t>
      </w:r>
    </w:p>
    <w:p w:rsidR="009E62C9" w:rsidRPr="009E62C9" w:rsidRDefault="009E62C9" w:rsidP="009E62C9">
      <w:pPr>
        <w:jc w:val="right"/>
      </w:pPr>
      <w:r w:rsidRPr="009E62C9">
        <w:t>к решению Совета</w:t>
      </w:r>
    </w:p>
    <w:p w:rsidR="009E62C9" w:rsidRPr="009E62C9" w:rsidRDefault="009E62C9" w:rsidP="009E62C9">
      <w:pPr>
        <w:jc w:val="right"/>
      </w:pPr>
      <w:r w:rsidRPr="009E62C9">
        <w:t xml:space="preserve"> Белоярского сельского поселения</w:t>
      </w:r>
    </w:p>
    <w:p w:rsidR="009E62C9" w:rsidRPr="009E62C9" w:rsidRDefault="00E85033" w:rsidP="009E62C9">
      <w:pPr>
        <w:jc w:val="right"/>
      </w:pPr>
      <w:r>
        <w:t xml:space="preserve">от </w:t>
      </w:r>
      <w:r w:rsidR="00365320">
        <w:t>24</w:t>
      </w:r>
      <w:r>
        <w:t>.06.2014   №</w:t>
      </w:r>
      <w:r w:rsidR="00365320">
        <w:t xml:space="preserve"> 6</w:t>
      </w:r>
      <w:r>
        <w:t xml:space="preserve"> </w:t>
      </w:r>
    </w:p>
    <w:p w:rsidR="009E62C9" w:rsidRPr="009E62C9" w:rsidRDefault="009E62C9" w:rsidP="009E62C9">
      <w:pPr>
        <w:jc w:val="center"/>
        <w:rPr>
          <w:b/>
        </w:rPr>
      </w:pPr>
    </w:p>
    <w:p w:rsidR="009E62C9" w:rsidRPr="009E62C9" w:rsidRDefault="009E62C9" w:rsidP="007045DD">
      <w:pPr>
        <w:tabs>
          <w:tab w:val="left" w:pos="3060"/>
        </w:tabs>
        <w:jc w:val="both"/>
      </w:pPr>
    </w:p>
    <w:p w:rsidR="00FE01B4" w:rsidRPr="009E62C9" w:rsidRDefault="007045DD" w:rsidP="00FE01B4">
      <w:pPr>
        <w:tabs>
          <w:tab w:val="left" w:pos="3060"/>
        </w:tabs>
        <w:jc w:val="both"/>
      </w:pPr>
      <w:r w:rsidRPr="009E62C9">
        <w:t>1</w:t>
      </w:r>
      <w:r w:rsidR="00FE01B4" w:rsidRPr="009E62C9">
        <w:t>) пункт 22 статьи 4 Устава изложить в следующей редакции:</w:t>
      </w:r>
    </w:p>
    <w:p w:rsidR="00FE01B4" w:rsidRDefault="00FE01B4" w:rsidP="00FE01B4">
      <w:pPr>
        <w:tabs>
          <w:tab w:val="left" w:pos="3060"/>
        </w:tabs>
        <w:jc w:val="both"/>
      </w:pPr>
      <w:r w:rsidRPr="009E62C9">
        <w:t xml:space="preserve">          «22) присвоение адресов объектам адресации, изменение, аннулирование адресов, присвоение наименований элементам улично-дорожной сети ( 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9E62C9">
        <w:t>;»</w:t>
      </w:r>
      <w:proofErr w:type="gramEnd"/>
      <w:r w:rsidRPr="009E62C9">
        <w:t>;</w:t>
      </w:r>
    </w:p>
    <w:p w:rsidR="008031B9" w:rsidRPr="009E62C9" w:rsidRDefault="008031B9" w:rsidP="008031B9">
      <w:pPr>
        <w:tabs>
          <w:tab w:val="left" w:pos="3060"/>
        </w:tabs>
        <w:ind w:firstLine="709"/>
        <w:jc w:val="both"/>
      </w:pPr>
      <w:r>
        <w:t xml:space="preserve">2) </w:t>
      </w:r>
      <w:r w:rsidR="00020587">
        <w:t>пункт 3</w:t>
      </w:r>
      <w:r w:rsidRPr="009E62C9">
        <w:t>2 статьи 4 Устава изложить в следующей редакции:</w:t>
      </w:r>
    </w:p>
    <w:p w:rsidR="008031B9" w:rsidRPr="009E62C9" w:rsidRDefault="008031B9" w:rsidP="008031B9">
      <w:pPr>
        <w:tabs>
          <w:tab w:val="left" w:pos="3060"/>
        </w:tabs>
        <w:ind w:firstLine="567"/>
        <w:jc w:val="both"/>
      </w:pPr>
      <w:r>
        <w:t>«32)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t>;»</w:t>
      </w:r>
      <w:proofErr w:type="gramEnd"/>
      <w:r>
        <w:t>;</w:t>
      </w:r>
    </w:p>
    <w:p w:rsidR="00FE01B4" w:rsidRPr="009E62C9" w:rsidRDefault="008031B9" w:rsidP="00FE01B4">
      <w:pPr>
        <w:tabs>
          <w:tab w:val="left" w:pos="3060"/>
        </w:tabs>
        <w:jc w:val="both"/>
      </w:pPr>
      <w:r>
        <w:t>3</w:t>
      </w:r>
      <w:r w:rsidR="00FE01B4" w:rsidRPr="009E62C9">
        <w:t>) пункт 36 статьи 4 Устава исключить;</w:t>
      </w:r>
    </w:p>
    <w:p w:rsidR="00FE01B4" w:rsidRPr="009E62C9" w:rsidRDefault="008031B9" w:rsidP="00FE01B4">
      <w:pPr>
        <w:tabs>
          <w:tab w:val="left" w:pos="3060"/>
        </w:tabs>
        <w:jc w:val="both"/>
      </w:pPr>
      <w:r>
        <w:t>4</w:t>
      </w:r>
      <w:r w:rsidR="00FE01B4" w:rsidRPr="009E62C9">
        <w:t>) пункт 3 части 1 статьи 6 Устава изложить в следующей редакции:</w:t>
      </w:r>
    </w:p>
    <w:p w:rsidR="00FE01B4" w:rsidRPr="009E62C9" w:rsidRDefault="007045DD" w:rsidP="00FE01B4">
      <w:pPr>
        <w:tabs>
          <w:tab w:val="left" w:pos="3060"/>
        </w:tabs>
        <w:jc w:val="both"/>
      </w:pPr>
      <w:r w:rsidRPr="009E62C9">
        <w:t>«</w:t>
      </w:r>
      <w:r w:rsidR="00FE01B4" w:rsidRPr="009E62C9"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 w:rsidR="00FE01B4" w:rsidRPr="009E62C9">
        <w:t>;»</w:t>
      </w:r>
      <w:proofErr w:type="gramEnd"/>
      <w:r w:rsidR="00FE01B4" w:rsidRPr="009E62C9">
        <w:t xml:space="preserve">;  </w:t>
      </w:r>
    </w:p>
    <w:p w:rsidR="00FE01B4" w:rsidRPr="009E62C9" w:rsidRDefault="008031B9" w:rsidP="00FE01B4">
      <w:pPr>
        <w:tabs>
          <w:tab w:val="left" w:pos="3060"/>
        </w:tabs>
        <w:jc w:val="both"/>
      </w:pPr>
      <w:r>
        <w:t>5</w:t>
      </w:r>
      <w:r w:rsidR="00FE01B4" w:rsidRPr="009E62C9">
        <w:t>) пункт 6 части 3 статьи 20 Устава исключить;</w:t>
      </w:r>
    </w:p>
    <w:p w:rsidR="00FE01B4" w:rsidRPr="009E62C9" w:rsidRDefault="008031B9" w:rsidP="00FE01B4">
      <w:pPr>
        <w:tabs>
          <w:tab w:val="left" w:pos="3060"/>
        </w:tabs>
        <w:jc w:val="both"/>
      </w:pPr>
      <w:r>
        <w:t>6</w:t>
      </w:r>
      <w:r w:rsidR="00FE01B4" w:rsidRPr="009E62C9">
        <w:t>) пункт 23 статьи 30 Устава изложить в следующей редакции:</w:t>
      </w:r>
    </w:p>
    <w:p w:rsidR="00FE01B4" w:rsidRDefault="007045DD" w:rsidP="00FE01B4">
      <w:pPr>
        <w:tabs>
          <w:tab w:val="left" w:pos="3060"/>
        </w:tabs>
        <w:jc w:val="both"/>
      </w:pPr>
      <w:r w:rsidRPr="009E62C9">
        <w:t>«</w:t>
      </w:r>
      <w:r w:rsidR="00FE01B4" w:rsidRPr="009E62C9"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="00FE01B4" w:rsidRPr="009E62C9">
        <w:t>;»</w:t>
      </w:r>
      <w:proofErr w:type="gramEnd"/>
      <w:r w:rsidR="00FE01B4" w:rsidRPr="009E62C9">
        <w:t>;</w:t>
      </w:r>
    </w:p>
    <w:p w:rsidR="008031B9" w:rsidRDefault="008031B9" w:rsidP="008031B9">
      <w:pPr>
        <w:tabs>
          <w:tab w:val="left" w:pos="709"/>
        </w:tabs>
        <w:jc w:val="both"/>
      </w:pPr>
      <w:r>
        <w:tab/>
        <w:t>7) пункт 3</w:t>
      </w:r>
      <w:r w:rsidRPr="009E62C9">
        <w:t>3 статьи 30 Устава изложить в следующей редакции:</w:t>
      </w:r>
    </w:p>
    <w:p w:rsidR="008031B9" w:rsidRPr="009E62C9" w:rsidRDefault="008031B9" w:rsidP="008031B9">
      <w:pPr>
        <w:tabs>
          <w:tab w:val="left" w:pos="3060"/>
        </w:tabs>
        <w:ind w:firstLine="567"/>
        <w:jc w:val="both"/>
      </w:pPr>
      <w:r>
        <w:t>«33)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t>;»</w:t>
      </w:r>
      <w:proofErr w:type="gramEnd"/>
      <w:r>
        <w:t>;</w:t>
      </w:r>
    </w:p>
    <w:p w:rsidR="00FE01B4" w:rsidRPr="009E62C9" w:rsidRDefault="008031B9" w:rsidP="008031B9">
      <w:pPr>
        <w:tabs>
          <w:tab w:val="left" w:pos="709"/>
        </w:tabs>
        <w:jc w:val="both"/>
      </w:pPr>
      <w:r>
        <w:t>8</w:t>
      </w:r>
      <w:r w:rsidR="00FE01B4" w:rsidRPr="009E62C9">
        <w:t>) пункт 37 статьи 30 Устава исключить;</w:t>
      </w:r>
    </w:p>
    <w:p w:rsidR="00FE01B4" w:rsidRPr="009E62C9" w:rsidRDefault="008031B9" w:rsidP="00FE01B4">
      <w:pPr>
        <w:tabs>
          <w:tab w:val="left" w:pos="3060"/>
        </w:tabs>
        <w:jc w:val="both"/>
      </w:pPr>
      <w:r>
        <w:t>9</w:t>
      </w:r>
      <w:r w:rsidR="00FE01B4" w:rsidRPr="009E62C9">
        <w:t>) пункт 43 статьи 30 Устава изложить в следующей редакции: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«43)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 w:rsidRPr="009E62C9">
        <w:t>;»</w:t>
      </w:r>
      <w:proofErr w:type="gramEnd"/>
      <w:r w:rsidRPr="009E62C9">
        <w:t xml:space="preserve">;  </w:t>
      </w:r>
    </w:p>
    <w:p w:rsidR="00FE01B4" w:rsidRPr="009E62C9" w:rsidRDefault="008031B9" w:rsidP="00FE01B4">
      <w:pPr>
        <w:tabs>
          <w:tab w:val="left" w:pos="3060"/>
        </w:tabs>
        <w:jc w:val="both"/>
      </w:pPr>
      <w:r>
        <w:t>10</w:t>
      </w:r>
      <w:r w:rsidR="00FE01B4" w:rsidRPr="009E62C9">
        <w:t>) главу 4 изложить в следующей редакции:</w:t>
      </w:r>
    </w:p>
    <w:p w:rsidR="00FE01B4" w:rsidRPr="009E62C9" w:rsidRDefault="00020587" w:rsidP="00FE01B4">
      <w:pPr>
        <w:tabs>
          <w:tab w:val="left" w:pos="3060"/>
        </w:tabs>
        <w:jc w:val="both"/>
      </w:pPr>
      <w:r w:rsidRPr="00020587">
        <w:t>«</w:t>
      </w:r>
      <w:r w:rsidR="00FE01B4" w:rsidRPr="009E62C9">
        <w:rPr>
          <w:b/>
        </w:rPr>
        <w:t xml:space="preserve"> Статья 34. Местный бюджет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1. </w:t>
      </w:r>
      <w:r w:rsidR="00FB573E" w:rsidRPr="009E62C9">
        <w:t>Белоярское</w:t>
      </w:r>
      <w:r w:rsidRPr="009E62C9">
        <w:t xml:space="preserve"> сельское поселение имеет собственный бюджет – бюджет </w:t>
      </w:r>
      <w:r w:rsidR="00FB573E" w:rsidRPr="009E62C9">
        <w:t>Белоярского</w:t>
      </w:r>
      <w:r w:rsidRPr="009E62C9">
        <w:t xml:space="preserve"> сельского поселения (местный бюджет).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2. Местный бюджет разрабатывается Администрацией и утверждается решением Совета  депутатов поселения.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3. </w:t>
      </w:r>
      <w:proofErr w:type="gramStart"/>
      <w:r w:rsidRPr="009E62C9">
        <w:t xml:space="preserve">В местном бюджете в соответствии с бюджетной классификацией Российской Федерации раздельно предусматриваются доходы, направленные на осуществление </w:t>
      </w:r>
      <w:r w:rsidRPr="009E62C9">
        <w:lastRenderedPageBreak/>
        <w:t>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Томской области, а также осуществляемые за счет указанных доходов и субвенций соответствующие расходы местного бюджета.</w:t>
      </w:r>
      <w:proofErr w:type="gramEnd"/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Администрация от имени </w:t>
      </w:r>
      <w:r w:rsidR="00FB573E" w:rsidRPr="009E62C9">
        <w:t>Белоярского</w:t>
      </w:r>
      <w:r w:rsidRPr="009E62C9">
        <w:t xml:space="preserve"> сельского поселения имеет право осуществлять муниципальные внутренние заимствования и выдачу муниципальных гарантий другим заемщикам для привлечения кредитов (займов).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4. Порядок формирования, утверждения, исполнения местного бюджета и </w:t>
      </w:r>
      <w:proofErr w:type="gramStart"/>
      <w:r w:rsidRPr="009E62C9">
        <w:t>контроль за</w:t>
      </w:r>
      <w:proofErr w:type="gramEnd"/>
      <w:r w:rsidRPr="009E62C9">
        <w:t xml:space="preserve"> его исполнением, а также иные положения, регулирующие порядок осуществления органами местного самоуправления бюджетных полномочий, определяются Советом депутатов в соответствии с требованиями, установленными Бюджетным кодексом Российской Федерации, федеральными законами, законами Томской области.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5.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FE01B4" w:rsidRPr="009E62C9" w:rsidRDefault="00FE01B4" w:rsidP="00FE01B4">
      <w:pPr>
        <w:tabs>
          <w:tab w:val="left" w:pos="3060"/>
        </w:tabs>
        <w:jc w:val="both"/>
        <w:rPr>
          <w:b/>
        </w:rPr>
      </w:pPr>
      <w:r w:rsidRPr="009E62C9">
        <w:rPr>
          <w:b/>
        </w:rPr>
        <w:t xml:space="preserve">            Статья 35.  Доходы местного бюджета</w:t>
      </w:r>
    </w:p>
    <w:p w:rsidR="00FE01B4" w:rsidRPr="009E62C9" w:rsidRDefault="00FE01B4" w:rsidP="00FE01B4">
      <w:pPr>
        <w:tabs>
          <w:tab w:val="left" w:pos="3060"/>
        </w:tabs>
        <w:jc w:val="both"/>
        <w:rPr>
          <w:b/>
        </w:rPr>
      </w:pPr>
      <w:r w:rsidRPr="009E62C9">
        <w:t>К собственным доходам местного бюджета относятся: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 1) средства самообложения граждан;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 2) доходы от местных налогов и сборов;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 3) доходы от региональных налогов и сборов;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 4) доходы от федеральных налогов и сборов;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 5) безвозмездные поступления из других бюджетов бюджетной системы Российской Федерации, включая дотации на выравнивание бюджетной обеспеченности муниципальных образований, субсидии и иные межбюджетные трансферты, предоставляемые в соответствии со статьей 62 Федерального закона от 06 октября 2003 года № 131-ФЗ «Об общих принципах организации местного самоуправления в Российской Федерации», и другие безвозмездные поступления;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 6) доходы от имущества, находящегося в муниципальной собственности поселения;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 </w:t>
      </w:r>
      <w:proofErr w:type="gramStart"/>
      <w:r w:rsidRPr="009E62C9">
        <w:t>7) 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остающихся после уплаты налогов и сборов;</w:t>
      </w:r>
      <w:proofErr w:type="gramEnd"/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 8) штрафы, установление которых в соответствии с федеральным законом отнесено к компетенции органов местного самоуправления;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 9) добровольные пожертвования;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 10) иные поступления в соответствии с федеральными законами, законами Томской области и решениями органов местного самоуправления.</w:t>
      </w:r>
    </w:p>
    <w:p w:rsidR="00FE01B4" w:rsidRPr="009E62C9" w:rsidRDefault="00FE01B4" w:rsidP="00FE01B4">
      <w:pPr>
        <w:tabs>
          <w:tab w:val="left" w:pos="3060"/>
        </w:tabs>
        <w:jc w:val="both"/>
        <w:rPr>
          <w:b/>
        </w:rPr>
      </w:pPr>
      <w:r w:rsidRPr="009E62C9">
        <w:rPr>
          <w:b/>
        </w:rPr>
        <w:t xml:space="preserve">            Статья 36.  Расходы местного бюджета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>1. Расходы местного бюджета осуществляются в соответствии с Бюджетным кодексом Российской Федерации.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t xml:space="preserve">            2. Администрация ведет реестры расходных обязательств </w:t>
      </w:r>
      <w:r w:rsidR="00FB573E" w:rsidRPr="009E62C9">
        <w:t>Белоярского</w:t>
      </w:r>
      <w:r w:rsidRPr="009E62C9">
        <w:t xml:space="preserve"> сельского поселения – в соответствии с требованиями Бюджетного кодекса Российской Федерации,  в порядке,  установленном Администрацией.</w:t>
      </w:r>
    </w:p>
    <w:p w:rsidR="00FE01B4" w:rsidRPr="009E62C9" w:rsidRDefault="00FE01B4" w:rsidP="00FE01B4">
      <w:pPr>
        <w:tabs>
          <w:tab w:val="left" w:pos="3060"/>
        </w:tabs>
        <w:jc w:val="both"/>
      </w:pPr>
      <w:r w:rsidRPr="009E62C9">
        <w:lastRenderedPageBreak/>
        <w:t xml:space="preserve">            3. Администрация управляет муниципальным долгом и осуществляет муниципальные заимствования от имени </w:t>
      </w:r>
      <w:r w:rsidR="00FB573E" w:rsidRPr="009E62C9">
        <w:t>Белоярского</w:t>
      </w:r>
      <w:r w:rsidRPr="009E62C9">
        <w:t xml:space="preserve"> сельского поселения в соответствии с Бюджетным кодексом Российской Федерации</w:t>
      </w:r>
      <w:proofErr w:type="gramStart"/>
      <w:r w:rsidRPr="009E62C9">
        <w:t>.»;</w:t>
      </w:r>
      <w:proofErr w:type="gramEnd"/>
    </w:p>
    <w:p w:rsidR="00FE01B4" w:rsidRPr="009E62C9" w:rsidRDefault="00020587" w:rsidP="00FE01B4">
      <w:pPr>
        <w:tabs>
          <w:tab w:val="left" w:pos="3060"/>
        </w:tabs>
        <w:jc w:val="both"/>
      </w:pPr>
      <w:r>
        <w:t xml:space="preserve">11) </w:t>
      </w:r>
      <w:r w:rsidR="00FE01B4" w:rsidRPr="009E62C9">
        <w:t>в 5 и 6 гл</w:t>
      </w:r>
      <w:r>
        <w:t>авах Устава изменить нумерацию статей.</w:t>
      </w:r>
    </w:p>
    <w:p w:rsidR="00C2462A" w:rsidRPr="009E62C9" w:rsidRDefault="00C2462A" w:rsidP="000637CE">
      <w:pPr>
        <w:tabs>
          <w:tab w:val="left" w:pos="3060"/>
        </w:tabs>
        <w:jc w:val="both"/>
      </w:pPr>
    </w:p>
    <w:sectPr w:rsidR="00C2462A" w:rsidRPr="009E62C9" w:rsidSect="00C6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01B4"/>
    <w:rsid w:val="00020587"/>
    <w:rsid w:val="000637CE"/>
    <w:rsid w:val="001348A2"/>
    <w:rsid w:val="00365320"/>
    <w:rsid w:val="004A6B10"/>
    <w:rsid w:val="00553AB7"/>
    <w:rsid w:val="005C1924"/>
    <w:rsid w:val="00664A36"/>
    <w:rsid w:val="007045DD"/>
    <w:rsid w:val="008031B9"/>
    <w:rsid w:val="00877BB5"/>
    <w:rsid w:val="009E62C9"/>
    <w:rsid w:val="00AF0D80"/>
    <w:rsid w:val="00BA47E7"/>
    <w:rsid w:val="00C2462A"/>
    <w:rsid w:val="00C64AFD"/>
    <w:rsid w:val="00D515C6"/>
    <w:rsid w:val="00E05CA1"/>
    <w:rsid w:val="00E85033"/>
    <w:rsid w:val="00FB573E"/>
    <w:rsid w:val="00FE0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1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1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10</cp:revision>
  <cp:lastPrinted>2014-05-27T07:11:00Z</cp:lastPrinted>
  <dcterms:created xsi:type="dcterms:W3CDTF">2014-06-10T04:07:00Z</dcterms:created>
  <dcterms:modified xsi:type="dcterms:W3CDTF">2014-06-24T05:53:00Z</dcterms:modified>
</cp:coreProperties>
</file>